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64" w:rsidRPr="009F7EBC" w:rsidRDefault="00DD7F5E" w:rsidP="00C316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9F7EBC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21</w:t>
      </w:r>
      <w:r w:rsidR="009F7EBC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 xml:space="preserve">/2020 </w:t>
      </w:r>
      <w:bookmarkStart w:id="0" w:name="_GoBack"/>
      <w:bookmarkEnd w:id="0"/>
      <w:r w:rsidR="00AB1F9A" w:rsidRPr="009F7EBC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SEGUNDO</w:t>
      </w:r>
      <w:r w:rsidR="002975F4" w:rsidRPr="009F7EBC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 xml:space="preserve"> TERMO ADITIVO AO </w:t>
      </w:r>
      <w:r w:rsidR="00C31664" w:rsidRPr="009F7EBC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CONTRATO ADMINISTRATIVO Nº.   13/2020.</w:t>
      </w:r>
    </w:p>
    <w:p w:rsidR="00C31664" w:rsidRPr="009F7EBC" w:rsidRDefault="00C31664" w:rsidP="00C316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664" w:rsidRPr="009F7EBC" w:rsidRDefault="00C31664" w:rsidP="00C316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7EBC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9F7EBC">
        <w:rPr>
          <w:rFonts w:ascii="Arial" w:eastAsia="Times New Roman" w:hAnsi="Arial" w:cs="Arial"/>
          <w:b/>
          <w:sz w:val="20"/>
          <w:szCs w:val="20"/>
          <w:lang w:eastAsia="pt-BR"/>
        </w:rPr>
        <w:t>O Município de São Miguel da Boa Vista, Estado de Santa Catarina</w:t>
      </w:r>
      <w:r w:rsidRPr="009F7EBC">
        <w:rPr>
          <w:rFonts w:ascii="Arial" w:eastAsia="Times New Roman" w:hAnsi="Arial" w:cs="Arial"/>
          <w:sz w:val="20"/>
          <w:szCs w:val="20"/>
          <w:lang w:eastAsia="pt-BR"/>
        </w:rPr>
        <w:t xml:space="preserve">, com sede na Rua São Luiz, nº. 210, inscrito no CNPJ nº. 80.912.124/0001-82 neste ato representado pelo Prefeito Municipal, o Sr. </w:t>
      </w:r>
      <w:r w:rsidRPr="009F7EB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VILMAR SCHMAEDECKE, </w:t>
      </w:r>
      <w:r w:rsidRPr="009F7EBC">
        <w:rPr>
          <w:rFonts w:ascii="Arial" w:eastAsia="Times New Roman" w:hAnsi="Arial" w:cs="Arial"/>
          <w:bCs/>
          <w:sz w:val="20"/>
          <w:szCs w:val="20"/>
          <w:lang w:eastAsia="pt-BR"/>
        </w:rPr>
        <w:t>brasileiro, casado, residente e domiciliado na Linha Anta Gorda, s/n°, interior, neste Município, inscrito no CPF nº. 938.411.089-20, RG n°. 3.299.783</w:t>
      </w:r>
      <w:r w:rsidRPr="009F7EBC">
        <w:rPr>
          <w:rFonts w:ascii="Arial" w:eastAsia="Times New Roman" w:hAnsi="Arial" w:cs="Arial"/>
          <w:sz w:val="20"/>
          <w:szCs w:val="20"/>
          <w:lang w:eastAsia="pt-BR"/>
        </w:rPr>
        <w:t xml:space="preserve">, doravante denominado </w:t>
      </w:r>
      <w:r w:rsidRPr="009F7EB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CONTRATANTE</w:t>
      </w:r>
      <w:r w:rsidRPr="009F7EBC">
        <w:rPr>
          <w:rFonts w:ascii="Arial" w:eastAsia="Times New Roman" w:hAnsi="Arial" w:cs="Arial"/>
          <w:sz w:val="20"/>
          <w:szCs w:val="20"/>
          <w:lang w:eastAsia="pt-BR"/>
        </w:rPr>
        <w:t xml:space="preserve"> e a empresa </w:t>
      </w:r>
      <w:r w:rsidRPr="009F7EBC">
        <w:rPr>
          <w:rFonts w:ascii="Arial" w:eastAsia="Times New Roman" w:hAnsi="Arial" w:cs="Arial"/>
          <w:b/>
          <w:sz w:val="20"/>
          <w:szCs w:val="20"/>
          <w:lang w:eastAsia="pt-BR"/>
        </w:rPr>
        <w:t>RFP MÁQUINAS E EMPREENDIMENTOS LTDA</w:t>
      </w:r>
      <w:r w:rsidRPr="009F7EBC">
        <w:rPr>
          <w:rFonts w:ascii="Arial" w:eastAsia="Times New Roman" w:hAnsi="Arial" w:cs="Arial"/>
          <w:sz w:val="20"/>
          <w:szCs w:val="20"/>
          <w:lang w:eastAsia="pt-BR"/>
        </w:rPr>
        <w:t xml:space="preserve">, inscrita no CNPJ sob nº. 31.762.716/0001-50, com sede na Rua Bolívia, nº. 1380, Sala 2B, Jardim Consolação, na cidade de Franca, estado de São Paulo, neste ato representado pelo Sr.(a) </w:t>
      </w:r>
      <w:r w:rsidRPr="009F7EB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Raquel Mendes </w:t>
      </w:r>
      <w:proofErr w:type="spellStart"/>
      <w:r w:rsidRPr="009F7EBC">
        <w:rPr>
          <w:rFonts w:ascii="Arial" w:eastAsia="Times New Roman" w:hAnsi="Arial" w:cs="Arial"/>
          <w:b/>
          <w:sz w:val="20"/>
          <w:szCs w:val="20"/>
          <w:lang w:eastAsia="pt-BR"/>
        </w:rPr>
        <w:t>Facioli</w:t>
      </w:r>
      <w:proofErr w:type="spellEnd"/>
      <w:r w:rsidRPr="009F7EBC">
        <w:rPr>
          <w:rFonts w:ascii="Arial" w:eastAsia="Times New Roman" w:hAnsi="Arial" w:cs="Arial"/>
          <w:sz w:val="20"/>
          <w:szCs w:val="20"/>
          <w:lang w:eastAsia="pt-BR"/>
        </w:rPr>
        <w:t xml:space="preserve">, brasileiro (a), portador do CPF sob nº. 380.412.718-55 e RG sob nº. 47.119.376-8, residente na Rua Voluntario Adriano Cintra, nº 503, Bairro Vila Nova, da cidade de Franca – SP, doravante denominado de </w:t>
      </w:r>
      <w:r w:rsidRPr="009F7EB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CONTRATADA</w:t>
      </w:r>
      <w:r w:rsidRPr="009F7EBC">
        <w:rPr>
          <w:rFonts w:ascii="Arial" w:eastAsia="Times New Roman" w:hAnsi="Arial" w:cs="Arial"/>
          <w:sz w:val="20"/>
          <w:szCs w:val="20"/>
          <w:lang w:eastAsia="pt-BR"/>
        </w:rPr>
        <w:t xml:space="preserve">, resolvem </w:t>
      </w:r>
      <w:r w:rsidR="002975F4" w:rsidRPr="009F7EBC">
        <w:rPr>
          <w:rFonts w:ascii="Arial" w:eastAsia="Times New Roman" w:hAnsi="Arial" w:cs="Arial"/>
          <w:sz w:val="20"/>
          <w:szCs w:val="20"/>
          <w:lang w:eastAsia="pt-BR"/>
        </w:rPr>
        <w:t>aditar</w:t>
      </w:r>
      <w:r w:rsidRPr="009F7EBC">
        <w:rPr>
          <w:rFonts w:ascii="Arial" w:eastAsia="Times New Roman" w:hAnsi="Arial" w:cs="Arial"/>
          <w:sz w:val="20"/>
          <w:szCs w:val="20"/>
          <w:lang w:eastAsia="pt-BR"/>
        </w:rPr>
        <w:t xml:space="preserve"> o </w:t>
      </w:r>
      <w:r w:rsidR="002975F4" w:rsidRPr="009F7EBC">
        <w:rPr>
          <w:rFonts w:ascii="Arial" w:eastAsia="Times New Roman" w:hAnsi="Arial" w:cs="Arial"/>
          <w:sz w:val="20"/>
          <w:szCs w:val="20"/>
          <w:lang w:eastAsia="pt-BR"/>
        </w:rPr>
        <w:t>presente contrato</w:t>
      </w:r>
      <w:r w:rsidRPr="009F7EBC">
        <w:rPr>
          <w:rFonts w:ascii="Arial" w:eastAsia="Times New Roman" w:hAnsi="Arial" w:cs="Arial"/>
          <w:sz w:val="20"/>
          <w:szCs w:val="20"/>
          <w:lang w:eastAsia="pt-BR"/>
        </w:rPr>
        <w:t>, de acordo com o Edital de Pregão Presencial n.º21/2020, pelo regime de preços unitários, pelas seguintes clausulas que seguem:</w:t>
      </w:r>
    </w:p>
    <w:p w:rsidR="00C31664" w:rsidRPr="009F7EBC" w:rsidRDefault="00C31664" w:rsidP="00C316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664" w:rsidRPr="009F7EBC" w:rsidRDefault="00C31664" w:rsidP="00C316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F7EBC">
        <w:rPr>
          <w:rFonts w:ascii="Arial" w:eastAsia="Times New Roman" w:hAnsi="Arial" w:cs="Arial"/>
          <w:b/>
          <w:sz w:val="20"/>
          <w:szCs w:val="20"/>
          <w:lang w:eastAsia="pt-BR"/>
        </w:rPr>
        <w:t>DO OBJETO</w:t>
      </w:r>
    </w:p>
    <w:p w:rsidR="002975F4" w:rsidRPr="009F7EBC" w:rsidRDefault="002975F4" w:rsidP="00C316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F7EBC">
        <w:rPr>
          <w:rFonts w:ascii="Arial" w:eastAsia="Times New Roman" w:hAnsi="Arial" w:cs="Arial"/>
          <w:b/>
          <w:sz w:val="20"/>
          <w:szCs w:val="20"/>
          <w:lang w:eastAsia="pt-BR"/>
        </w:rPr>
        <w:t>CLAUSULA PRIMEIRA-  DA VIGENCIA</w:t>
      </w:r>
    </w:p>
    <w:p w:rsidR="002975F4" w:rsidRPr="009F7EBC" w:rsidRDefault="002975F4" w:rsidP="00C316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75F4" w:rsidRPr="009F7EBC" w:rsidRDefault="002975F4" w:rsidP="002975F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7EBC">
        <w:rPr>
          <w:rFonts w:ascii="Arial" w:eastAsia="Times New Roman" w:hAnsi="Arial" w:cs="Arial"/>
          <w:sz w:val="20"/>
          <w:szCs w:val="20"/>
          <w:lang w:eastAsia="pt-BR"/>
        </w:rPr>
        <w:t>Fica prorrogado os prazos</w:t>
      </w:r>
      <w:r w:rsidR="00AB1F9A" w:rsidRPr="009F7EBC">
        <w:rPr>
          <w:rFonts w:ascii="Arial" w:eastAsia="Times New Roman" w:hAnsi="Arial" w:cs="Arial"/>
          <w:sz w:val="20"/>
          <w:szCs w:val="20"/>
          <w:lang w:eastAsia="pt-BR"/>
        </w:rPr>
        <w:t xml:space="preserve"> de entrega do objeto deste contrato, assim como o prazo contratual, passando o novo prazo de entrega a ser até no máximo 31/08/2020, e a vigência do contrato, para fins de pagamento e demais burocracias, o dia 30/09/2020.</w:t>
      </w:r>
    </w:p>
    <w:p w:rsidR="002975F4" w:rsidRPr="009F7EBC" w:rsidRDefault="002975F4" w:rsidP="002975F4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75F4" w:rsidRPr="009F7EBC" w:rsidRDefault="002975F4" w:rsidP="002975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F7EBC">
        <w:rPr>
          <w:rFonts w:ascii="Arial" w:eastAsia="Times New Roman" w:hAnsi="Arial" w:cs="Arial"/>
          <w:b/>
          <w:sz w:val="20"/>
          <w:szCs w:val="20"/>
          <w:lang w:eastAsia="pt-BR"/>
        </w:rPr>
        <w:t>CLAUSULA SEGUNDA- DA JUSTIFICATIVA</w:t>
      </w:r>
    </w:p>
    <w:p w:rsidR="002975F4" w:rsidRPr="009F7EBC" w:rsidRDefault="002975F4" w:rsidP="002975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75F4" w:rsidRPr="009F7EBC" w:rsidRDefault="002975F4" w:rsidP="002975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F7EB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2.1 </w:t>
      </w:r>
      <w:r w:rsidRPr="009F7EBC">
        <w:rPr>
          <w:rFonts w:ascii="Arial" w:eastAsia="Times New Roman" w:hAnsi="Arial" w:cs="Arial"/>
          <w:sz w:val="20"/>
          <w:szCs w:val="20"/>
          <w:lang w:eastAsia="pt-BR"/>
        </w:rPr>
        <w:t>Justifica-se a prorrogação dos prazos contratuais, considerando a solicitação da empresa vencedora do certame que justificou devido o momento vivido mundialmente causado pela pandemia do COVID-19, sendo que conforme consta na justificativa em anexo, a empresa vencedora do certame já faturou e pagou o veículo para a fabricante, apenas não tendo cumprido o prazo de entrega devido a paralisação das atividades da fábrica no Brasil durante o período, sendo que se comprometeu a realizar a entrega do veículo no novo prazo estipulado, sendo que o momento requer cautela e flexibilização a respeito das entregas, tendo em vista que fugiu do controle das empresas a abertura ou não de suas fabricas, sendo assim foi prorrogado o prazo conforme solicitado.</w:t>
      </w:r>
    </w:p>
    <w:p w:rsidR="00C31664" w:rsidRPr="009F7EBC" w:rsidRDefault="00C31664" w:rsidP="00C316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975F4" w:rsidRPr="009F7EBC" w:rsidRDefault="00C31664" w:rsidP="002975F4">
      <w:pPr>
        <w:pStyle w:val="Textopadro"/>
        <w:jc w:val="both"/>
        <w:rPr>
          <w:rFonts w:ascii="Arial" w:hAnsi="Arial" w:cs="Arial"/>
          <w:sz w:val="20"/>
        </w:rPr>
      </w:pPr>
      <w:r w:rsidRPr="009F7EBC">
        <w:rPr>
          <w:rFonts w:ascii="Arial" w:hAnsi="Arial" w:cs="Arial"/>
          <w:b/>
          <w:sz w:val="20"/>
          <w:lang w:eastAsia="pt-BR"/>
        </w:rPr>
        <w:t xml:space="preserve">CLAUSULA </w:t>
      </w:r>
      <w:r w:rsidR="002975F4" w:rsidRPr="009F7EBC">
        <w:rPr>
          <w:rFonts w:ascii="Arial" w:hAnsi="Arial" w:cs="Arial"/>
          <w:b/>
          <w:sz w:val="20"/>
          <w:lang w:eastAsia="pt-BR"/>
        </w:rPr>
        <w:t>TERCEIRA</w:t>
      </w:r>
      <w:r w:rsidRPr="009F7EBC">
        <w:rPr>
          <w:rFonts w:ascii="Arial" w:hAnsi="Arial" w:cs="Arial"/>
          <w:b/>
          <w:sz w:val="20"/>
          <w:lang w:eastAsia="pt-BR"/>
        </w:rPr>
        <w:t xml:space="preserve"> - </w:t>
      </w:r>
      <w:r w:rsidR="002975F4" w:rsidRPr="009F7EBC">
        <w:rPr>
          <w:rFonts w:ascii="Arial" w:hAnsi="Arial" w:cs="Arial"/>
          <w:b/>
          <w:sz w:val="20"/>
        </w:rPr>
        <w:t>DAS DEMAIS CLÁUSULAS</w:t>
      </w:r>
      <w:r w:rsidR="002975F4" w:rsidRPr="009F7EBC">
        <w:rPr>
          <w:rFonts w:ascii="Arial" w:hAnsi="Arial" w:cs="Arial"/>
          <w:sz w:val="20"/>
        </w:rPr>
        <w:t xml:space="preserve"> </w:t>
      </w:r>
    </w:p>
    <w:p w:rsidR="002975F4" w:rsidRPr="009F7EBC" w:rsidRDefault="002975F4" w:rsidP="002975F4">
      <w:pPr>
        <w:pStyle w:val="Textopadro"/>
        <w:jc w:val="both"/>
        <w:rPr>
          <w:sz w:val="20"/>
        </w:rPr>
      </w:pPr>
    </w:p>
    <w:p w:rsidR="002975F4" w:rsidRPr="009F7EBC" w:rsidRDefault="002975F4" w:rsidP="002975F4">
      <w:pPr>
        <w:pStyle w:val="Textopadro"/>
        <w:jc w:val="both"/>
        <w:rPr>
          <w:sz w:val="20"/>
        </w:rPr>
      </w:pPr>
      <w:r w:rsidRPr="009F7EBC">
        <w:rPr>
          <w:rFonts w:ascii="Arial" w:hAnsi="Arial" w:cs="Arial"/>
          <w:sz w:val="20"/>
        </w:rPr>
        <w:t>As demais cláusulas e condições do contrato original permanecem em vigor.</w:t>
      </w:r>
    </w:p>
    <w:p w:rsidR="002975F4" w:rsidRPr="009F7EBC" w:rsidRDefault="002975F4" w:rsidP="002975F4">
      <w:pPr>
        <w:pStyle w:val="Textopadro"/>
        <w:jc w:val="both"/>
        <w:rPr>
          <w:rFonts w:ascii="Arial" w:hAnsi="Arial" w:cs="Arial"/>
          <w:sz w:val="20"/>
        </w:rPr>
      </w:pPr>
    </w:p>
    <w:p w:rsidR="00C31664" w:rsidRPr="009F7EBC" w:rsidRDefault="002975F4" w:rsidP="002975F4">
      <w:pPr>
        <w:pStyle w:val="Textopadro"/>
        <w:jc w:val="both"/>
        <w:rPr>
          <w:rFonts w:ascii="Arial" w:hAnsi="Arial" w:cs="Arial"/>
          <w:sz w:val="20"/>
          <w:lang w:eastAsia="pt-BR"/>
        </w:rPr>
      </w:pPr>
      <w:r w:rsidRPr="009F7EBC">
        <w:rPr>
          <w:rFonts w:ascii="Arial" w:hAnsi="Arial" w:cs="Arial"/>
          <w:sz w:val="20"/>
        </w:rPr>
        <w:tab/>
      </w:r>
    </w:p>
    <w:p w:rsidR="00C31664" w:rsidRPr="009F7EBC" w:rsidRDefault="00C31664" w:rsidP="00C3166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9F7EBC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São Miguel da Boa Vist</w:t>
      </w:r>
      <w:r w:rsidR="00450B97" w:rsidRPr="009F7EBC">
        <w:rPr>
          <w:rFonts w:ascii="Arial" w:eastAsia="Times New Roman" w:hAnsi="Arial" w:cs="Arial"/>
          <w:sz w:val="20"/>
          <w:szCs w:val="20"/>
          <w:lang w:eastAsia="pt-BR"/>
        </w:rPr>
        <w:t xml:space="preserve">a/SC, </w:t>
      </w:r>
      <w:r w:rsidR="00AB1F9A" w:rsidRPr="009F7EBC">
        <w:rPr>
          <w:rFonts w:ascii="Arial" w:eastAsia="Times New Roman" w:hAnsi="Arial" w:cs="Arial"/>
          <w:sz w:val="20"/>
          <w:szCs w:val="20"/>
          <w:lang w:eastAsia="pt-BR"/>
        </w:rPr>
        <w:t>03 de agosto de 2020.</w:t>
      </w:r>
    </w:p>
    <w:p w:rsidR="00C31664" w:rsidRPr="009F7EBC" w:rsidRDefault="00C31664" w:rsidP="002975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664" w:rsidRPr="009F7EBC" w:rsidRDefault="00C31664" w:rsidP="00C3166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664" w:rsidRPr="009F7EBC" w:rsidRDefault="00C31664" w:rsidP="00C316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604"/>
      </w:tblGrid>
      <w:tr w:rsidR="009F7EBC" w:rsidRPr="009F7EBC" w:rsidTr="0081304E">
        <w:tc>
          <w:tcPr>
            <w:tcW w:w="4576" w:type="dxa"/>
          </w:tcPr>
          <w:p w:rsidR="00C31664" w:rsidRPr="009F7EBC" w:rsidRDefault="00C31664" w:rsidP="0081304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7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VILMAR SCHMAEDECKE</w:t>
            </w:r>
          </w:p>
          <w:p w:rsidR="00C31664" w:rsidRPr="009F7EBC" w:rsidRDefault="00C31664" w:rsidP="0081304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7EB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</w:t>
            </w:r>
            <w:r w:rsidRPr="009F7E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Prefeito Municipal</w:t>
            </w:r>
          </w:p>
          <w:p w:rsidR="00C31664" w:rsidRPr="009F7EBC" w:rsidRDefault="00C31664" w:rsidP="00813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4" w:type="dxa"/>
          </w:tcPr>
          <w:p w:rsidR="00450B97" w:rsidRPr="009F7EBC" w:rsidRDefault="00450B97" w:rsidP="0081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7EB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RFP MÁQUINAS E EMPREENDIMENTOS LTDA </w:t>
            </w:r>
          </w:p>
          <w:p w:rsidR="00C31664" w:rsidRPr="009F7EBC" w:rsidRDefault="00C31664" w:rsidP="0081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7EB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CNPJ sob nº. </w:t>
            </w:r>
            <w:r w:rsidR="00450B97" w:rsidRPr="009F7E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31.762.716/0001-50</w:t>
            </w:r>
          </w:p>
          <w:p w:rsidR="00C31664" w:rsidRPr="009F7EBC" w:rsidRDefault="00C31664" w:rsidP="0081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7E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Representante Legal</w:t>
            </w:r>
          </w:p>
          <w:p w:rsidR="00C31664" w:rsidRPr="009F7EBC" w:rsidRDefault="00C31664" w:rsidP="0081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450B97" w:rsidRPr="009F7EBC" w:rsidRDefault="00C31664" w:rsidP="002975F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F7EB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</w:p>
    <w:p w:rsidR="00450B97" w:rsidRPr="009F7EBC" w:rsidRDefault="00450B97">
      <w:pPr>
        <w:rPr>
          <w:rFonts w:ascii="Arial" w:hAnsi="Arial" w:cs="Arial"/>
          <w:b/>
          <w:sz w:val="20"/>
          <w:szCs w:val="20"/>
        </w:rPr>
      </w:pPr>
      <w:r w:rsidRPr="009F7EBC">
        <w:rPr>
          <w:rFonts w:ascii="Arial" w:hAnsi="Arial" w:cs="Arial"/>
          <w:b/>
          <w:sz w:val="20"/>
          <w:szCs w:val="20"/>
        </w:rPr>
        <w:t>Testemunhas:</w:t>
      </w:r>
    </w:p>
    <w:p w:rsidR="00450B97" w:rsidRPr="009F7EBC" w:rsidRDefault="00450B97">
      <w:pPr>
        <w:rPr>
          <w:rFonts w:ascii="Arial" w:hAnsi="Arial" w:cs="Arial"/>
          <w:sz w:val="20"/>
          <w:szCs w:val="20"/>
        </w:rPr>
      </w:pPr>
      <w:r w:rsidRPr="009F7EBC">
        <w:rPr>
          <w:rFonts w:ascii="Arial" w:hAnsi="Arial" w:cs="Arial"/>
          <w:sz w:val="20"/>
          <w:szCs w:val="20"/>
        </w:rPr>
        <w:t>Nome: ____________________</w:t>
      </w:r>
    </w:p>
    <w:p w:rsidR="00450B97" w:rsidRPr="009F7EBC" w:rsidRDefault="00450B97">
      <w:pPr>
        <w:rPr>
          <w:rFonts w:ascii="Arial" w:hAnsi="Arial" w:cs="Arial"/>
          <w:sz w:val="20"/>
          <w:szCs w:val="20"/>
        </w:rPr>
      </w:pPr>
      <w:r w:rsidRPr="009F7EBC">
        <w:rPr>
          <w:rFonts w:ascii="Arial" w:hAnsi="Arial" w:cs="Arial"/>
          <w:sz w:val="20"/>
          <w:szCs w:val="20"/>
        </w:rPr>
        <w:t>CPF: ______________________</w:t>
      </w:r>
    </w:p>
    <w:p w:rsidR="00450B97" w:rsidRPr="009F7EBC" w:rsidRDefault="00450B97">
      <w:pPr>
        <w:rPr>
          <w:rFonts w:ascii="Arial" w:hAnsi="Arial" w:cs="Arial"/>
          <w:sz w:val="20"/>
          <w:szCs w:val="20"/>
        </w:rPr>
      </w:pPr>
      <w:r w:rsidRPr="009F7EBC">
        <w:rPr>
          <w:rFonts w:ascii="Arial" w:hAnsi="Arial" w:cs="Arial"/>
          <w:sz w:val="20"/>
          <w:szCs w:val="20"/>
        </w:rPr>
        <w:t>Nome: ____________________</w:t>
      </w:r>
    </w:p>
    <w:p w:rsidR="00450B97" w:rsidRPr="009F7EBC" w:rsidRDefault="00450B97">
      <w:pPr>
        <w:rPr>
          <w:rFonts w:ascii="Arial" w:hAnsi="Arial" w:cs="Arial"/>
          <w:sz w:val="20"/>
          <w:szCs w:val="20"/>
        </w:rPr>
      </w:pPr>
      <w:r w:rsidRPr="009F7EBC">
        <w:rPr>
          <w:rFonts w:ascii="Arial" w:hAnsi="Arial" w:cs="Arial"/>
          <w:sz w:val="20"/>
          <w:szCs w:val="20"/>
        </w:rPr>
        <w:t>CPF: ______________________</w:t>
      </w:r>
    </w:p>
    <w:sectPr w:rsidR="00450B97" w:rsidRPr="009F7EBC" w:rsidSect="003B7131">
      <w:headerReference w:type="default" r:id="rId7"/>
      <w:footerReference w:type="default" r:id="rId8"/>
      <w:pgSz w:w="11906" w:h="16838"/>
      <w:pgMar w:top="2693" w:right="1134" w:bottom="1077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85" w:rsidRDefault="00E26885">
      <w:pPr>
        <w:spacing w:after="0" w:line="240" w:lineRule="auto"/>
      </w:pPr>
      <w:r>
        <w:separator/>
      </w:r>
    </w:p>
  </w:endnote>
  <w:endnote w:type="continuationSeparator" w:id="0">
    <w:p w:rsidR="00E26885" w:rsidRDefault="00E2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E5" w:rsidRPr="00605008" w:rsidRDefault="00450B97" w:rsidP="00A670AC">
    <w:pPr>
      <w:pStyle w:val="Rodap"/>
      <w:spacing w:after="0"/>
      <w:jc w:val="center"/>
      <w:rPr>
        <w:b/>
        <w:sz w:val="24"/>
        <w:szCs w:val="24"/>
      </w:rPr>
    </w:pPr>
    <w:r w:rsidRPr="00605008">
      <w:rPr>
        <w:b/>
        <w:sz w:val="24"/>
        <w:szCs w:val="24"/>
      </w:rPr>
      <w:t>Rua Sã</w:t>
    </w:r>
    <w:r>
      <w:rPr>
        <w:b/>
        <w:sz w:val="24"/>
        <w:szCs w:val="24"/>
      </w:rPr>
      <w:t>o Luiz, 210, Centro  -  Fone/Fax</w:t>
    </w:r>
    <w:r w:rsidRPr="00605008">
      <w:rPr>
        <w:b/>
        <w:sz w:val="24"/>
        <w:szCs w:val="24"/>
      </w:rPr>
      <w:t xml:space="preserve"> (49) 3667-0050  - C</w:t>
    </w:r>
    <w:r>
      <w:rPr>
        <w:b/>
        <w:sz w:val="24"/>
        <w:szCs w:val="24"/>
      </w:rPr>
      <w:t>EP</w:t>
    </w:r>
    <w:r w:rsidRPr="00605008">
      <w:rPr>
        <w:b/>
        <w:sz w:val="24"/>
        <w:szCs w:val="24"/>
      </w:rPr>
      <w:t>: 89879-000</w:t>
    </w:r>
  </w:p>
  <w:p w:rsidR="00372CE5" w:rsidRPr="00605008" w:rsidRDefault="00450B97" w:rsidP="00A670AC">
    <w:pPr>
      <w:pStyle w:val="Rodap"/>
      <w:spacing w:after="0"/>
      <w:jc w:val="center"/>
      <w:rPr>
        <w:b/>
        <w:sz w:val="24"/>
        <w:szCs w:val="24"/>
      </w:rPr>
    </w:pPr>
    <w:r w:rsidRPr="00605008">
      <w:rPr>
        <w:b/>
        <w:sz w:val="24"/>
        <w:szCs w:val="24"/>
      </w:rPr>
      <w:t>CNPJ: 80.912.124/0001-82 – Site: www.saomigueldaboavista.sc.gov.br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85" w:rsidRDefault="00E26885">
      <w:pPr>
        <w:spacing w:after="0" w:line="240" w:lineRule="auto"/>
      </w:pPr>
      <w:r>
        <w:separator/>
      </w:r>
    </w:p>
  </w:footnote>
  <w:footnote w:type="continuationSeparator" w:id="0">
    <w:p w:rsidR="00E26885" w:rsidRDefault="00E2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E5" w:rsidRDefault="00C31664" w:rsidP="00DA6C93">
    <w:pPr>
      <w:pStyle w:val="Cabealho"/>
      <w:spacing w:line="240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-50800</wp:posOffset>
          </wp:positionV>
          <wp:extent cx="1242060" cy="1210310"/>
          <wp:effectExtent l="0" t="0" r="0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-3175</wp:posOffset>
          </wp:positionV>
          <wp:extent cx="1470660" cy="1020445"/>
          <wp:effectExtent l="0" t="0" r="0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B97">
      <w:tab/>
    </w:r>
  </w:p>
  <w:p w:rsidR="00372CE5" w:rsidRPr="00A670AC" w:rsidRDefault="00450B97" w:rsidP="00DA6C93">
    <w:pPr>
      <w:pStyle w:val="Cabealho"/>
      <w:spacing w:line="240" w:lineRule="auto"/>
      <w:rPr>
        <w:b/>
        <w:sz w:val="40"/>
        <w:szCs w:val="40"/>
      </w:rPr>
    </w:pPr>
    <w:r>
      <w:tab/>
    </w:r>
    <w:r>
      <w:rPr>
        <w:b/>
        <w:sz w:val="40"/>
        <w:szCs w:val="40"/>
      </w:rPr>
      <w:t xml:space="preserve">Município </w:t>
    </w:r>
    <w:r w:rsidRPr="00A670AC">
      <w:rPr>
        <w:b/>
        <w:sz w:val="40"/>
        <w:szCs w:val="40"/>
      </w:rPr>
      <w:t>de São Miguel da Boa Vista</w:t>
    </w:r>
  </w:p>
  <w:p w:rsidR="00372CE5" w:rsidRDefault="00450B97" w:rsidP="00DA6C93">
    <w:pPr>
      <w:pStyle w:val="Cabealho"/>
      <w:spacing w:line="240" w:lineRule="auto"/>
    </w:pPr>
    <w:r>
      <w:tab/>
      <w:t>Estado de Santa Catarina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687"/>
    <w:multiLevelType w:val="multilevel"/>
    <w:tmpl w:val="F8C66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64"/>
    <w:rsid w:val="002975F4"/>
    <w:rsid w:val="00450B97"/>
    <w:rsid w:val="009F7EBC"/>
    <w:rsid w:val="00AB1F9A"/>
    <w:rsid w:val="00C31664"/>
    <w:rsid w:val="00D55883"/>
    <w:rsid w:val="00DD7F5E"/>
    <w:rsid w:val="00E26885"/>
    <w:rsid w:val="00EF2BFE"/>
    <w:rsid w:val="00F357F3"/>
    <w:rsid w:val="00F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5D7436-4514-4243-9C6F-91E4BAE0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66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C31664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C3166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31664"/>
    <w:rPr>
      <w:rFonts w:ascii="Calibri" w:eastAsia="Calibri" w:hAnsi="Calibri" w:cs="Times New Roman"/>
      <w:lang w:val="x-none"/>
    </w:rPr>
  </w:style>
  <w:style w:type="paragraph" w:styleId="PargrafodaLista">
    <w:name w:val="List Paragraph"/>
    <w:basedOn w:val="Normal"/>
    <w:uiPriority w:val="34"/>
    <w:qFormat/>
    <w:rsid w:val="002975F4"/>
    <w:pPr>
      <w:ind w:left="720"/>
      <w:contextualSpacing/>
    </w:pPr>
  </w:style>
  <w:style w:type="paragraph" w:customStyle="1" w:styleId="Textopadro">
    <w:name w:val="Texto padrão"/>
    <w:basedOn w:val="Normal"/>
    <w:rsid w:val="002975F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2020-08-03T14:18:00Z</dcterms:created>
  <dcterms:modified xsi:type="dcterms:W3CDTF">2020-08-03T14:18:00Z</dcterms:modified>
</cp:coreProperties>
</file>